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2E75D70F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FCF1977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CAC16C9" wp14:editId="60F2EA32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3710A9FF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5566538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0F5D73" wp14:editId="0280E417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10EC7820" w14:textId="77777777" w:rsidTr="005C40FE">
        <w:trPr>
          <w:trHeight w:val="567"/>
        </w:trPr>
        <w:tc>
          <w:tcPr>
            <w:tcW w:w="1984" w:type="dxa"/>
            <w:vMerge/>
          </w:tcPr>
          <w:p w14:paraId="79C81963" w14:textId="77777777" w:rsidR="0034416E" w:rsidRDefault="0034416E" w:rsidP="00F94E80"/>
        </w:tc>
        <w:tc>
          <w:tcPr>
            <w:tcW w:w="5953" w:type="dxa"/>
            <w:vAlign w:val="center"/>
          </w:tcPr>
          <w:p w14:paraId="0C82DAFC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1317BE4E" w14:textId="0EA187F0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8453CE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49D5A364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9298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724B324D" w14:textId="77777777" w:rsidR="00771297" w:rsidRPr="00A6652D" w:rsidRDefault="00397786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3CE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453CE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1B5510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A1111" w14:textId="1335614F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8453CE">
              <w:rPr>
                <w:b/>
                <w:color w:val="FF0000"/>
                <w:sz w:val="32"/>
                <w:szCs w:val="32"/>
              </w:rPr>
              <w:t>15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659D7591" w14:textId="77777777" w:rsidR="008453CE" w:rsidRPr="008453CE" w:rsidRDefault="008453CE" w:rsidP="008453CE">
            <w:pPr>
              <w:pStyle w:val="Sansinterligne"/>
              <w:rPr>
                <w:i/>
                <w:iCs/>
              </w:rPr>
            </w:pPr>
            <w:r w:rsidRPr="008453CE">
              <w:rPr>
                <w:i/>
                <w:iCs/>
              </w:rPr>
              <w:t xml:space="preserve">La charte d'accueil en </w:t>
            </w:r>
            <w:r w:rsidRPr="008453CE">
              <w:rPr>
                <w:i/>
                <w:iCs/>
              </w:rPr>
              <w:t>milieu</w:t>
            </w:r>
            <w:r w:rsidRPr="008453CE">
              <w:rPr>
                <w:i/>
                <w:iCs/>
              </w:rPr>
              <w:t xml:space="preserve"> professionnel est connue, diffusée et exploitée par les enseignants:  </w:t>
            </w:r>
          </w:p>
          <w:p w14:paraId="64B424F3" w14:textId="77777777" w:rsidR="008453CE" w:rsidRPr="008453CE" w:rsidRDefault="008453CE" w:rsidP="008453CE">
            <w:pPr>
              <w:pStyle w:val="Sansinterligne"/>
              <w:rPr>
                <w:i/>
                <w:iCs/>
              </w:rPr>
            </w:pPr>
            <w:r w:rsidRPr="008453CE">
              <w:rPr>
                <w:i/>
                <w:iCs/>
              </w:rPr>
              <w:t>- les objectifs du stage sont présentés à l'entreprise d'accueil</w:t>
            </w:r>
          </w:p>
          <w:p w14:paraId="6DFA5FFB" w14:textId="77777777" w:rsidR="008453CE" w:rsidRPr="008453CE" w:rsidRDefault="008453CE" w:rsidP="008453CE">
            <w:pPr>
              <w:pStyle w:val="Sansinterligne"/>
              <w:rPr>
                <w:i/>
                <w:iCs/>
              </w:rPr>
            </w:pPr>
            <w:r w:rsidRPr="008453CE">
              <w:rPr>
                <w:i/>
                <w:iCs/>
              </w:rPr>
              <w:t xml:space="preserve">- l'annexe pédagogique est renseignée et les documents d'évaluation sont </w:t>
            </w:r>
            <w:r w:rsidRPr="008453CE">
              <w:rPr>
                <w:i/>
                <w:iCs/>
              </w:rPr>
              <w:t>explicités</w:t>
            </w:r>
            <w:r>
              <w:rPr>
                <w:i/>
                <w:iCs/>
              </w:rPr>
              <w:t>.</w:t>
            </w:r>
          </w:p>
          <w:p w14:paraId="39411AFE" w14:textId="77777777" w:rsidR="00BF218B" w:rsidRPr="00EE1209" w:rsidRDefault="008453CE" w:rsidP="008453CE">
            <w:pPr>
              <w:pStyle w:val="Sansinterligne"/>
              <w:rPr>
                <w:i/>
                <w:iCs/>
              </w:rPr>
            </w:pPr>
            <w:r w:rsidRPr="008453CE">
              <w:rPr>
                <w:i/>
                <w:iCs/>
              </w:rPr>
              <w:t>- le suivi et le bilan du stage est réalisé.</w:t>
            </w:r>
          </w:p>
        </w:tc>
      </w:tr>
    </w:tbl>
    <w:p w14:paraId="73F22958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C2910D4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13BED06D" w14:textId="77777777" w:rsidTr="00223CFF">
        <w:tc>
          <w:tcPr>
            <w:tcW w:w="1701" w:type="dxa"/>
            <w:shd w:val="clear" w:color="auto" w:fill="C6D9F1" w:themeFill="text2" w:themeFillTint="33"/>
          </w:tcPr>
          <w:p w14:paraId="3E77523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029A8AA3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7DC54396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4BDE503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A4EA49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60DEBA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F1676F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6263F8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AB77B3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BFD9EE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BC6D6A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40F0E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45FFCF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178E1F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58227E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D19073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F65B12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B4A98C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7D3380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56E2EC7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437667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C62727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7CD2E1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1AC81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F055CE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BC94D14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49EBF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B606FA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37A36A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28E7B0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F12B2C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1A73714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DA835D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925F00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F768A5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FB5990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6F8C8B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138F52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2125D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CBC21F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4BD496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CB70CA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56C462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CDD1CF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4E3007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394DF7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14CDD9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30FF20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9AD9516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33D528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29396E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61817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5C5E56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FE2A3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8A711C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4BAF3B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3B09655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8842E7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1F87C0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908C35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32528F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3A0A7D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5542B2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CBA1AC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03B060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363D69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82C761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AB4BD2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AA3264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FFF682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44B602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FA2E4E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2C9DDE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6552EB7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9201A6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683533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73322F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FD1436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A13D94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210ADE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71CE17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A035732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2D34EA6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F939AB0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4EC843C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099BB4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4B35A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CDC8D4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CA24194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7BABD7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203F50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3B3EAA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4248DF3" w14:textId="77777777" w:rsidR="00096B19" w:rsidRDefault="00096B19" w:rsidP="00096B19">
            <w:pPr>
              <w:pStyle w:val="Sansinterligne"/>
            </w:pPr>
            <w:bookmarkStart w:id="0" w:name="_GoBack"/>
            <w:bookmarkEnd w:id="0"/>
          </w:p>
        </w:tc>
        <w:tc>
          <w:tcPr>
            <w:tcW w:w="4535" w:type="dxa"/>
            <w:vAlign w:val="center"/>
          </w:tcPr>
          <w:p w14:paraId="59665CBF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700F17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1DDFC598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6E76" w14:textId="77777777" w:rsidR="00397786" w:rsidRDefault="00397786" w:rsidP="0066285F">
      <w:pPr>
        <w:spacing w:after="0" w:line="240" w:lineRule="auto"/>
      </w:pPr>
      <w:r>
        <w:separator/>
      </w:r>
    </w:p>
  </w:endnote>
  <w:endnote w:type="continuationSeparator" w:id="0">
    <w:p w14:paraId="3D2BF15D" w14:textId="77777777" w:rsidR="00397786" w:rsidRDefault="00397786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381B" w14:textId="57D927ED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8453CE">
      <w:rPr>
        <w:i/>
        <w:noProof/>
        <w:sz w:val="20"/>
      </w:rPr>
      <w:t>C0315_01_ENREGISTREMENTS.Docx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397786">
      <w:fldChar w:fldCharType="begin"/>
    </w:r>
    <w:r w:rsidR="00397786">
      <w:instrText xml:space="preserve"> NUMPAGES   \* MERGEFORMAT </w:instrText>
    </w:r>
    <w:r w:rsidR="00397786">
      <w:fldChar w:fldCharType="separate"/>
    </w:r>
    <w:r w:rsidR="0001336E">
      <w:rPr>
        <w:noProof/>
      </w:rPr>
      <w:t>1</w:t>
    </w:r>
    <w:r w:rsidR="003977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74E1" w14:textId="77777777" w:rsidR="00397786" w:rsidRDefault="00397786" w:rsidP="0066285F">
      <w:pPr>
        <w:spacing w:after="0" w:line="240" w:lineRule="auto"/>
      </w:pPr>
      <w:r>
        <w:separator/>
      </w:r>
    </w:p>
  </w:footnote>
  <w:footnote w:type="continuationSeparator" w:id="0">
    <w:p w14:paraId="1EEFE4A7" w14:textId="77777777" w:rsidR="00397786" w:rsidRDefault="00397786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9A44055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91AE074" w14:textId="79462F46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8453CE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8453CE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17577" w14:textId="57A58877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8453CE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8453CE">
            <w:rPr>
              <w:b/>
              <w:sz w:val="24"/>
            </w:rPr>
            <w:t>15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8453CE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7D44B82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51DD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97786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551DD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453CE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EFEF"/>
  <w15:docId w15:val="{0B6F10AB-D50E-40E1-A081-CDAA6A19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101</Words>
  <Characters>683</Characters>
  <Application>Microsoft Office Word</Application>
  <DocSecurity>0</DocSecurity>
  <Lines>341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C0315_01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C0315_01</dc:title>
  <dc:subject>V1.00-01/2015</dc:subject>
  <dc:creator>JMP</dc:creator>
  <cp:keywords>Qualité;LDM</cp:keywords>
  <cp:lastModifiedBy>Jean Marc PASTY</cp:lastModifiedBy>
  <cp:revision>2</cp:revision>
  <cp:lastPrinted>2019-06-10T20:34:00Z</cp:lastPrinted>
  <dcterms:created xsi:type="dcterms:W3CDTF">2019-06-10T20:33:00Z</dcterms:created>
  <dcterms:modified xsi:type="dcterms:W3CDTF">2019-06-10T20:34:00Z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15</vt:lpwstr>
  </property>
  <property fmtid="{D5CDD505-2E9C-101B-9397-08002B2CF9AE}" pid="8" name="ID">
    <vt:lpwstr>01</vt:lpwstr>
  </property>
</Properties>
</file>