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0F8C1D2C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3B3DFDB2" w14:textId="77777777" w:rsidR="0034416E" w:rsidRDefault="002B59B4" w:rsidP="0066285F">
            <w:pPr>
              <w:jc w:val="center"/>
            </w:pPr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inline distT="0" distB="0" distL="0" distR="0" wp14:anchorId="3A8630B0" wp14:editId="4906B35E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543A6696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5F7E68EC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11BF86A" wp14:editId="4915B720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63806976" w14:textId="77777777" w:rsidTr="005C40FE">
        <w:trPr>
          <w:trHeight w:val="567"/>
        </w:trPr>
        <w:tc>
          <w:tcPr>
            <w:tcW w:w="1984" w:type="dxa"/>
            <w:vMerge/>
          </w:tcPr>
          <w:p w14:paraId="0D47E8FE" w14:textId="77777777" w:rsidR="0034416E" w:rsidRDefault="0034416E" w:rsidP="00F94E80"/>
        </w:tc>
        <w:tc>
          <w:tcPr>
            <w:tcW w:w="5953" w:type="dxa"/>
            <w:vAlign w:val="center"/>
          </w:tcPr>
          <w:p w14:paraId="1AC2211B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247CD191" w14:textId="4F55EE9E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8A0F44">
              <w:rPr>
                <w:b/>
                <w:color w:val="FF0000"/>
                <w:sz w:val="36"/>
                <w:szCs w:val="36"/>
              </w:rPr>
              <w:t>02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79FA5216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AC023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4489EA9D" w14:textId="77777777" w:rsidR="00771297" w:rsidRPr="00A6652D" w:rsidRDefault="00E75807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D9F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B94D9F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712FBC4B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2C1A05" w14:textId="324AAB0C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8A0F44">
              <w:rPr>
                <w:b/>
                <w:color w:val="FF0000"/>
                <w:sz w:val="32"/>
                <w:szCs w:val="32"/>
              </w:rPr>
              <w:t>01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1DEEE764" w14:textId="77777777" w:rsidR="00BF218B" w:rsidRPr="00EE1209" w:rsidRDefault="00B94D9F" w:rsidP="00EE1209">
            <w:pPr>
              <w:pStyle w:val="Sansinterligne"/>
              <w:rPr>
                <w:i/>
                <w:iCs/>
              </w:rPr>
            </w:pPr>
            <w:r w:rsidRPr="00B94D9F">
              <w:rPr>
                <w:i/>
                <w:iCs/>
              </w:rPr>
              <w:t>L'établissement est en mesure de présenter le Document Unique mis à jour</w:t>
            </w:r>
            <w:r>
              <w:rPr>
                <w:i/>
                <w:iCs/>
              </w:rPr>
              <w:t>.</w:t>
            </w:r>
          </w:p>
        </w:tc>
      </w:tr>
    </w:tbl>
    <w:p w14:paraId="4F5788B3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6C2413D1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085"/>
        <w:gridCol w:w="5645"/>
      </w:tblGrid>
      <w:tr w:rsidR="0018049E" w:rsidRPr="00096B19" w14:paraId="7BBD1325" w14:textId="77777777" w:rsidTr="0018049E">
        <w:tc>
          <w:tcPr>
            <w:tcW w:w="1701" w:type="dxa"/>
            <w:shd w:val="clear" w:color="auto" w:fill="C6D9F1" w:themeFill="text2" w:themeFillTint="33"/>
          </w:tcPr>
          <w:p w14:paraId="595AFAF0" w14:textId="77777777" w:rsidR="0018049E" w:rsidRPr="00096B19" w:rsidRDefault="0018049E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085" w:type="dxa"/>
            <w:shd w:val="clear" w:color="auto" w:fill="C6D9F1" w:themeFill="text2" w:themeFillTint="33"/>
          </w:tcPr>
          <w:p w14:paraId="12599E62" w14:textId="77777777" w:rsidR="0018049E" w:rsidRPr="00096B19" w:rsidRDefault="0018049E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645" w:type="dxa"/>
            <w:shd w:val="clear" w:color="auto" w:fill="C6D9F1" w:themeFill="text2" w:themeFillTint="33"/>
          </w:tcPr>
          <w:p w14:paraId="131DDD3C" w14:textId="77777777" w:rsidR="0018049E" w:rsidRPr="00F94FB5" w:rsidRDefault="0018049E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18049E" w14:paraId="1F32EE23" w14:textId="77777777" w:rsidTr="0018049E">
        <w:trPr>
          <w:trHeight w:val="737"/>
        </w:trPr>
        <w:tc>
          <w:tcPr>
            <w:tcW w:w="1701" w:type="dxa"/>
            <w:vAlign w:val="center"/>
          </w:tcPr>
          <w:p w14:paraId="1F94762B" w14:textId="77777777" w:rsidR="0018049E" w:rsidRDefault="0018049E" w:rsidP="00096B19">
            <w:pPr>
              <w:pStyle w:val="Sansinterligne"/>
            </w:pPr>
            <w:r>
              <w:t>10/12/2018</w:t>
            </w:r>
          </w:p>
        </w:tc>
        <w:tc>
          <w:tcPr>
            <w:tcW w:w="3085" w:type="dxa"/>
            <w:vAlign w:val="center"/>
          </w:tcPr>
          <w:p w14:paraId="1D860FB0" w14:textId="77777777" w:rsidR="0018049E" w:rsidRDefault="0018049E" w:rsidP="00096B19">
            <w:pPr>
              <w:pStyle w:val="Sansinterligne"/>
            </w:pPr>
            <w:r>
              <w:t>Rapport contrôles équipements atelier Menuiserie</w:t>
            </w:r>
          </w:p>
        </w:tc>
        <w:tc>
          <w:tcPr>
            <w:tcW w:w="5645" w:type="dxa"/>
            <w:vAlign w:val="center"/>
          </w:tcPr>
          <w:p w14:paraId="3B149207" w14:textId="7590B409" w:rsidR="0018049E" w:rsidRPr="00F94FB5" w:rsidRDefault="00E75807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 w:rsidR="0018049E">
                <w:rPr>
                  <w:rStyle w:val="Lienhypertexte"/>
                  <w:sz w:val="20"/>
                  <w:szCs w:val="20"/>
                </w:rPr>
                <w:t>MACH-201280944_1_R.pdf</w:t>
              </w:r>
            </w:hyperlink>
          </w:p>
        </w:tc>
      </w:tr>
      <w:tr w:rsidR="0018049E" w14:paraId="3E0B9F82" w14:textId="77777777" w:rsidTr="0018049E">
        <w:trPr>
          <w:trHeight w:val="737"/>
        </w:trPr>
        <w:tc>
          <w:tcPr>
            <w:tcW w:w="1701" w:type="dxa"/>
            <w:vAlign w:val="center"/>
          </w:tcPr>
          <w:p w14:paraId="7FE67526" w14:textId="77777777" w:rsidR="0018049E" w:rsidRDefault="0018049E" w:rsidP="0018049E">
            <w:pPr>
              <w:pStyle w:val="Sansinterligne"/>
            </w:pPr>
            <w:r>
              <w:t>10/12/2018</w:t>
            </w:r>
          </w:p>
        </w:tc>
        <w:tc>
          <w:tcPr>
            <w:tcW w:w="3085" w:type="dxa"/>
            <w:vAlign w:val="center"/>
          </w:tcPr>
          <w:p w14:paraId="47293B19" w14:textId="77777777" w:rsidR="0018049E" w:rsidRDefault="0018049E" w:rsidP="0018049E">
            <w:pPr>
              <w:pStyle w:val="Sansinterligne"/>
            </w:pPr>
            <w:r>
              <w:t>Rapport contrôles équipements atelier Charpente</w:t>
            </w:r>
          </w:p>
        </w:tc>
        <w:tc>
          <w:tcPr>
            <w:tcW w:w="5645" w:type="dxa"/>
            <w:vAlign w:val="center"/>
          </w:tcPr>
          <w:p w14:paraId="13CD1782" w14:textId="4B57C4D0" w:rsidR="0018049E" w:rsidRPr="00F94FB5" w:rsidRDefault="00E75807" w:rsidP="0018049E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="0018049E" w:rsidRPr="0018049E">
                <w:rPr>
                  <w:rStyle w:val="Lienhypertexte"/>
                  <w:sz w:val="20"/>
                  <w:szCs w:val="20"/>
                </w:rPr>
                <w:t>MACH-2313310_00008_00001_00001_R.pdf</w:t>
              </w:r>
            </w:hyperlink>
          </w:p>
        </w:tc>
      </w:tr>
      <w:tr w:rsidR="0018049E" w14:paraId="657BF707" w14:textId="77777777" w:rsidTr="0018049E">
        <w:trPr>
          <w:trHeight w:val="737"/>
        </w:trPr>
        <w:tc>
          <w:tcPr>
            <w:tcW w:w="1701" w:type="dxa"/>
            <w:vAlign w:val="center"/>
          </w:tcPr>
          <w:p w14:paraId="5EF30A6D" w14:textId="77777777" w:rsidR="0018049E" w:rsidRDefault="0018049E" w:rsidP="0018049E">
            <w:pPr>
              <w:pStyle w:val="Sansinterligne"/>
            </w:pPr>
            <w:r>
              <w:t>18/12/2017</w:t>
            </w:r>
          </w:p>
        </w:tc>
        <w:tc>
          <w:tcPr>
            <w:tcW w:w="3085" w:type="dxa"/>
            <w:vAlign w:val="center"/>
          </w:tcPr>
          <w:p w14:paraId="2CE3ED63" w14:textId="77777777" w:rsidR="0018049E" w:rsidRDefault="0018049E" w:rsidP="0018049E">
            <w:pPr>
              <w:pStyle w:val="Sansinterligne"/>
            </w:pPr>
            <w:r>
              <w:t>Rapport contrôles équipements atelier Métallerie</w:t>
            </w:r>
          </w:p>
        </w:tc>
        <w:tc>
          <w:tcPr>
            <w:tcW w:w="5645" w:type="dxa"/>
            <w:vAlign w:val="center"/>
          </w:tcPr>
          <w:p w14:paraId="3F16B71F" w14:textId="01265009" w:rsidR="0018049E" w:rsidRPr="00F94FB5" w:rsidRDefault="00E75807" w:rsidP="0018049E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="0018049E" w:rsidRPr="0018049E">
                <w:rPr>
                  <w:rStyle w:val="Lienhypertexte"/>
                  <w:sz w:val="20"/>
                  <w:szCs w:val="20"/>
                </w:rPr>
                <w:t>MACH-2313310_00005_00001_00001_R.pdf</w:t>
              </w:r>
            </w:hyperlink>
          </w:p>
        </w:tc>
      </w:tr>
      <w:tr w:rsidR="0018049E" w14:paraId="0CA975E0" w14:textId="77777777" w:rsidTr="0018049E">
        <w:trPr>
          <w:trHeight w:val="737"/>
        </w:trPr>
        <w:tc>
          <w:tcPr>
            <w:tcW w:w="1701" w:type="dxa"/>
            <w:vAlign w:val="center"/>
          </w:tcPr>
          <w:p w14:paraId="5FC0AE6B" w14:textId="77777777" w:rsidR="0018049E" w:rsidRDefault="0018049E" w:rsidP="0018049E">
            <w:pPr>
              <w:pStyle w:val="Sansinterligne"/>
            </w:pPr>
            <w:r>
              <w:t>18/12/2017</w:t>
            </w:r>
          </w:p>
        </w:tc>
        <w:tc>
          <w:tcPr>
            <w:tcW w:w="3085" w:type="dxa"/>
            <w:vAlign w:val="center"/>
          </w:tcPr>
          <w:p w14:paraId="7DF027C4" w14:textId="77777777" w:rsidR="0018049E" w:rsidRDefault="0018049E" w:rsidP="0018049E">
            <w:pPr>
              <w:pStyle w:val="Sansinterligne"/>
            </w:pPr>
            <w:r>
              <w:t xml:space="preserve">Rapport contrôles équipements atelier </w:t>
            </w:r>
            <w:proofErr w:type="spellStart"/>
            <w:r>
              <w:t>Métaluverre</w:t>
            </w:r>
            <w:proofErr w:type="spellEnd"/>
          </w:p>
        </w:tc>
        <w:tc>
          <w:tcPr>
            <w:tcW w:w="5645" w:type="dxa"/>
            <w:vAlign w:val="center"/>
          </w:tcPr>
          <w:p w14:paraId="013295CC" w14:textId="35D90F09" w:rsidR="0018049E" w:rsidRPr="00F94FB5" w:rsidRDefault="00E75807" w:rsidP="0018049E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 w:rsidR="0018049E" w:rsidRPr="0018049E">
                <w:rPr>
                  <w:rStyle w:val="Lienhypertexte"/>
                  <w:sz w:val="20"/>
                  <w:szCs w:val="20"/>
                </w:rPr>
                <w:t>MACH-2313310_00005_00001_00002_R.pdf</w:t>
              </w:r>
            </w:hyperlink>
          </w:p>
        </w:tc>
      </w:tr>
      <w:tr w:rsidR="0018049E" w14:paraId="340CF696" w14:textId="77777777" w:rsidTr="0018049E">
        <w:trPr>
          <w:trHeight w:val="737"/>
        </w:trPr>
        <w:tc>
          <w:tcPr>
            <w:tcW w:w="1701" w:type="dxa"/>
            <w:vAlign w:val="center"/>
          </w:tcPr>
          <w:p w14:paraId="5C1BBFC8" w14:textId="77777777" w:rsidR="0018049E" w:rsidRDefault="0018049E" w:rsidP="0018049E">
            <w:pPr>
              <w:pStyle w:val="Sansinterligne"/>
            </w:pPr>
            <w:r>
              <w:t>18/12/2017</w:t>
            </w:r>
          </w:p>
        </w:tc>
        <w:tc>
          <w:tcPr>
            <w:tcW w:w="3085" w:type="dxa"/>
            <w:vAlign w:val="center"/>
          </w:tcPr>
          <w:p w14:paraId="2F9943D8" w14:textId="77777777" w:rsidR="0018049E" w:rsidRDefault="0018049E" w:rsidP="0018049E">
            <w:pPr>
              <w:pStyle w:val="Sansinterligne"/>
            </w:pPr>
            <w:r>
              <w:t>Rapport contrôles équipements atelier Plomberie</w:t>
            </w:r>
          </w:p>
        </w:tc>
        <w:tc>
          <w:tcPr>
            <w:tcW w:w="5645" w:type="dxa"/>
            <w:vAlign w:val="center"/>
          </w:tcPr>
          <w:p w14:paraId="25CC9215" w14:textId="632294B9" w:rsidR="0018049E" w:rsidRPr="00F94FB5" w:rsidRDefault="00E75807" w:rsidP="0018049E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 w:rsidR="0018049E" w:rsidRPr="0018049E">
                <w:rPr>
                  <w:rStyle w:val="Lienhypertexte"/>
                  <w:sz w:val="20"/>
                  <w:szCs w:val="20"/>
                </w:rPr>
                <w:t>MACH-2313310_00005_00001_00003_R.pdf</w:t>
              </w:r>
            </w:hyperlink>
          </w:p>
        </w:tc>
      </w:tr>
      <w:tr w:rsidR="0018049E" w14:paraId="67BB5835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4714EF31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09291354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07D73FE8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39B0DAAF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1933DA8C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7553F8E9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3180EA7F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1BCFB20C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50C24F87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4971D3B8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2ED42657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318FC5B9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09EE330E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12295883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57354473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6AED9B5F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73A10ACB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0427FD9E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0D395138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1116441E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0567F558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003BDDC8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13B7E699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70B5F47A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1E3FEE26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159FFD22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35BEB86D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694002AB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0F70E615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79376D8C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5E727D5B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7401972A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57B34890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13F3B27A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0712B6F5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3812D017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7C110F01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3579972B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14A92590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6B9C1571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44C5E6D6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77356978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571C169B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2DFE41BD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5DEF87C9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49390E0C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2CDCCF02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59D93DBC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0E2CCA7A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6760637D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77D5A2F3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68E34D1C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7E224011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0300C62A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4FBEE1A5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8049E" w14:paraId="24278F05" w14:textId="77777777" w:rsidTr="0018049E">
        <w:trPr>
          <w:trHeight w:val="397"/>
        </w:trPr>
        <w:tc>
          <w:tcPr>
            <w:tcW w:w="1701" w:type="dxa"/>
            <w:vAlign w:val="center"/>
          </w:tcPr>
          <w:p w14:paraId="731217AA" w14:textId="77777777" w:rsidR="0018049E" w:rsidRDefault="0018049E" w:rsidP="0018049E">
            <w:pPr>
              <w:pStyle w:val="Sansinterligne"/>
            </w:pPr>
          </w:p>
        </w:tc>
        <w:tc>
          <w:tcPr>
            <w:tcW w:w="3085" w:type="dxa"/>
            <w:vAlign w:val="center"/>
          </w:tcPr>
          <w:p w14:paraId="1822D590" w14:textId="77777777" w:rsidR="0018049E" w:rsidRDefault="0018049E" w:rsidP="0018049E">
            <w:pPr>
              <w:pStyle w:val="Sansinterligne"/>
            </w:pPr>
          </w:p>
        </w:tc>
        <w:tc>
          <w:tcPr>
            <w:tcW w:w="5645" w:type="dxa"/>
            <w:vAlign w:val="center"/>
          </w:tcPr>
          <w:p w14:paraId="0B67B215" w14:textId="77777777" w:rsidR="0018049E" w:rsidRPr="00F94FB5" w:rsidRDefault="0018049E" w:rsidP="0018049E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1CA67FEC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4"/>
      <w:footerReference w:type="default" r:id="rId15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03857" w14:textId="77777777" w:rsidR="00E75807" w:rsidRDefault="00E75807" w:rsidP="0066285F">
      <w:pPr>
        <w:spacing w:after="0" w:line="240" w:lineRule="auto"/>
      </w:pPr>
      <w:r>
        <w:separator/>
      </w:r>
    </w:p>
  </w:endnote>
  <w:endnote w:type="continuationSeparator" w:id="0">
    <w:p w14:paraId="35FAD9B5" w14:textId="77777777" w:rsidR="00E75807" w:rsidRDefault="00E75807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2E49C" w14:textId="2B548D0F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8A0F44">
      <w:rPr>
        <w:i/>
        <w:noProof/>
        <w:sz w:val="20"/>
      </w:rPr>
      <w:t>C0401_02_ENREGISTREMENTS.Docx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E75807">
      <w:fldChar w:fldCharType="begin"/>
    </w:r>
    <w:r w:rsidR="00E75807">
      <w:instrText xml:space="preserve"> NUMPAGES   \* MERGEFORMAT </w:instrText>
    </w:r>
    <w:r w:rsidR="00E75807">
      <w:fldChar w:fldCharType="separate"/>
    </w:r>
    <w:r w:rsidR="0001336E">
      <w:rPr>
        <w:noProof/>
      </w:rPr>
      <w:t>1</w:t>
    </w:r>
    <w:r w:rsidR="00E758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C9353" w14:textId="77777777" w:rsidR="00E75807" w:rsidRDefault="00E75807" w:rsidP="0066285F">
      <w:pPr>
        <w:spacing w:after="0" w:line="240" w:lineRule="auto"/>
      </w:pPr>
      <w:r>
        <w:separator/>
      </w:r>
    </w:p>
  </w:footnote>
  <w:footnote w:type="continuationSeparator" w:id="0">
    <w:p w14:paraId="09BEECE8" w14:textId="77777777" w:rsidR="00E75807" w:rsidRDefault="00E75807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133CDAEC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553FC085" w14:textId="2BC92033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8A0F44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8A0F44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C98696" w14:textId="11367DAB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8A0F44">
            <w:rPr>
              <w:b/>
              <w:sz w:val="24"/>
            </w:rPr>
            <w:t>C04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8A0F44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8A0F44">
            <w:rPr>
              <w:b/>
              <w:sz w:val="24"/>
            </w:rPr>
            <w:t>02</w:t>
          </w:r>
          <w:r>
            <w:rPr>
              <w:b/>
              <w:sz w:val="24"/>
            </w:rPr>
            <w:fldChar w:fldCharType="end"/>
          </w:r>
        </w:p>
      </w:tc>
    </w:tr>
  </w:tbl>
  <w:p w14:paraId="20A74C94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2BDB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49E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074F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0F44"/>
    <w:rsid w:val="008A5541"/>
    <w:rsid w:val="008A6EE1"/>
    <w:rsid w:val="008E3F0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94D9F"/>
    <w:rsid w:val="00BB5664"/>
    <w:rsid w:val="00BC0F40"/>
    <w:rsid w:val="00BE0D34"/>
    <w:rsid w:val="00BF218B"/>
    <w:rsid w:val="00BF3276"/>
    <w:rsid w:val="00C22BDB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75807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D8803"/>
  <w15:docId w15:val="{FF90AC69-729B-4542-9F1E-E4AEF8BA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18049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8049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804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2/MACH-2313310_00005_00001_00003_R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2/MACH-2313310_00005_00001_00002_R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2/MACH-2313310_00005_00001_00001_R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02/MACH-2313310_00008_00001_00001_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2/MACH-201280944_1_R.pdf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5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C0401_02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C0401_02</dc:title>
  <dc:subject>V1.00-01/2015</dc:subject>
  <dc:creator>JMP</dc:creator>
  <cp:keywords>Qualité;LDM</cp:keywords>
  <cp:lastModifiedBy>Jean Marc PASTY</cp:lastModifiedBy>
  <cp:revision>4</cp:revision>
  <cp:lastPrinted>2019-06-18T19:52:00Z</cp:lastPrinted>
  <dcterms:created xsi:type="dcterms:W3CDTF">2019-06-10T20:37:00Z</dcterms:created>
  <dcterms:modified xsi:type="dcterms:W3CDTF">2019-06-18T19:52:00Z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C04</vt:lpwstr>
  </property>
  <property fmtid="{D5CDD505-2E9C-101B-9397-08002B2CF9AE}" pid="7" name="Item">
    <vt:lpwstr>01</vt:lpwstr>
  </property>
  <property fmtid="{D5CDD505-2E9C-101B-9397-08002B2CF9AE}" pid="8" name="ID">
    <vt:lpwstr>02</vt:lpwstr>
  </property>
</Properties>
</file>